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3DC4" w14:textId="4CE8C65A" w:rsidR="00D36FC7" w:rsidRPr="00E9487D" w:rsidRDefault="00D36FC7" w:rsidP="00D36FC7">
      <w:pPr>
        <w:rPr>
          <w:rFonts w:ascii="Arimo" w:hAnsi="Arimo" w:cs="Arimo"/>
          <w:b/>
          <w:bCs/>
          <w:color w:val="00B050"/>
          <w:sz w:val="32"/>
          <w:szCs w:val="32"/>
        </w:rPr>
      </w:pPr>
      <w:r w:rsidRPr="00E9487D">
        <w:rPr>
          <w:rFonts w:ascii="Arimo" w:hAnsi="Arimo" w:cs="Arimo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3939" wp14:editId="21D9550F">
                <wp:simplePos x="0" y="0"/>
                <wp:positionH relativeFrom="column">
                  <wp:posOffset>-83185</wp:posOffset>
                </wp:positionH>
                <wp:positionV relativeFrom="paragraph">
                  <wp:posOffset>282575</wp:posOffset>
                </wp:positionV>
                <wp:extent cx="6240780" cy="45720"/>
                <wp:effectExtent l="0" t="0" r="26670" b="304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C205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2.25pt" to="484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" strokecolor="#00b050" strokeweight="1.5pt">
                <v:stroke joinstyle="miter"/>
              </v:line>
            </w:pict>
          </mc:Fallback>
        </mc:AlternateContent>
      </w:r>
      <w:r w:rsidRPr="00E9487D">
        <w:rPr>
          <w:rFonts w:ascii="Arimo" w:hAnsi="Arimo" w:cs="Arimo"/>
          <w:b/>
          <w:bCs/>
          <w:color w:val="00B050"/>
          <w:sz w:val="32"/>
          <w:szCs w:val="32"/>
        </w:rPr>
        <w:t>Gilles L’EVEQUE</w:t>
      </w:r>
    </w:p>
    <w:p w14:paraId="7DF472E0" w14:textId="77777777" w:rsidR="00D36FC7" w:rsidRPr="00D36FC7" w:rsidRDefault="00D36FC7" w:rsidP="00D36FC7">
      <w:pPr>
        <w:rPr>
          <w:rFonts w:ascii="Arimo" w:hAnsi="Arimo" w:cs="Arimo"/>
          <w:sz w:val="24"/>
          <w:szCs w:val="24"/>
        </w:rPr>
      </w:pPr>
    </w:p>
    <w:p w14:paraId="6603BA97" w14:textId="1B898CB6" w:rsidR="00D36FC7" w:rsidRPr="00C42C8F" w:rsidRDefault="00A375A7" w:rsidP="00D36FC7">
      <w:pPr>
        <w:rPr>
          <w:rFonts w:ascii="Arimo" w:hAnsi="Arimo" w:cs="Arimo"/>
          <w:sz w:val="28"/>
          <w:szCs w:val="28"/>
        </w:rPr>
      </w:pPr>
      <w:r w:rsidRPr="00E9487D">
        <w:rPr>
          <w:rFonts w:ascii="Arimo" w:hAnsi="Arimo" w:cs="Arimo"/>
          <w:b/>
          <w:bCs/>
          <w:sz w:val="28"/>
          <w:szCs w:val="28"/>
        </w:rPr>
        <w:t xml:space="preserve">Conseiller </w:t>
      </w:r>
      <w:r w:rsidR="0094474E" w:rsidRPr="00E9487D">
        <w:rPr>
          <w:rFonts w:ascii="Arimo" w:hAnsi="Arimo" w:cs="Arimo"/>
          <w:b/>
          <w:bCs/>
          <w:sz w:val="28"/>
          <w:szCs w:val="28"/>
        </w:rPr>
        <w:t>Indépendant</w:t>
      </w:r>
      <w:r w:rsidRPr="00E9487D">
        <w:rPr>
          <w:rFonts w:ascii="Arimo" w:hAnsi="Arimo" w:cs="Arimo"/>
          <w:b/>
          <w:bCs/>
          <w:sz w:val="28"/>
          <w:szCs w:val="28"/>
        </w:rPr>
        <w:t xml:space="preserve"> </w:t>
      </w:r>
      <w:r w:rsidR="0094474E" w:rsidRPr="00C42C8F">
        <w:rPr>
          <w:rFonts w:ascii="Arimo" w:hAnsi="Arimo" w:cs="Arimo"/>
          <w:sz w:val="28"/>
          <w:szCs w:val="28"/>
        </w:rPr>
        <w:t>« </w:t>
      </w:r>
      <w:proofErr w:type="spellStart"/>
      <w:r w:rsidRPr="00C42C8F">
        <w:rPr>
          <w:rFonts w:ascii="Arimo" w:hAnsi="Arimo" w:cs="Arimo"/>
          <w:sz w:val="28"/>
          <w:szCs w:val="28"/>
        </w:rPr>
        <w:t>ASPARAGiL</w:t>
      </w:r>
      <w:proofErr w:type="spellEnd"/>
      <w:r w:rsidRPr="00C42C8F">
        <w:rPr>
          <w:rFonts w:ascii="Arimo" w:hAnsi="Arimo" w:cs="Arimo"/>
          <w:sz w:val="28"/>
          <w:szCs w:val="28"/>
        </w:rPr>
        <w:t>-Conseil</w:t>
      </w:r>
      <w:r w:rsidR="0094474E" w:rsidRPr="00C42C8F">
        <w:rPr>
          <w:rFonts w:ascii="Arimo" w:hAnsi="Arimo" w:cs="Arimo"/>
          <w:sz w:val="28"/>
          <w:szCs w:val="28"/>
        </w:rPr>
        <w:t> »</w:t>
      </w:r>
    </w:p>
    <w:p w14:paraId="5CB31FD3" w14:textId="6A333801" w:rsidR="00D36FC7" w:rsidRDefault="0094474E" w:rsidP="00D36FC7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Chemin du Grand Ormeau- 33240 ST ANDRE de Cubzac (France)</w:t>
      </w:r>
    </w:p>
    <w:p w14:paraId="49F878F2" w14:textId="160D6D94" w:rsidR="0094474E" w:rsidRDefault="0094474E" w:rsidP="00D36FC7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Mail : </w:t>
      </w:r>
      <w:hyperlink r:id="rId5" w:history="1">
        <w:r w:rsidRPr="00E57739">
          <w:rPr>
            <w:rStyle w:val="Lienhypertexte"/>
            <w:rFonts w:ascii="Arimo" w:hAnsi="Arimo" w:cs="Arimo"/>
            <w:sz w:val="24"/>
            <w:szCs w:val="24"/>
          </w:rPr>
          <w:t>gleveque64@orange.fr</w:t>
        </w:r>
      </w:hyperlink>
    </w:p>
    <w:p w14:paraId="7BEFD52B" w14:textId="48FF5E41" w:rsidR="0094474E" w:rsidRPr="00D36FC7" w:rsidRDefault="0094474E" w:rsidP="00D36FC7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Tel : 07 84 35 51 76</w:t>
      </w:r>
    </w:p>
    <w:p w14:paraId="6CBE4672" w14:textId="77777777" w:rsidR="0094474E" w:rsidRDefault="0094474E" w:rsidP="00D36FC7">
      <w:pPr>
        <w:rPr>
          <w:rFonts w:ascii="Arimo" w:hAnsi="Arimo" w:cs="Arimo"/>
          <w:sz w:val="24"/>
          <w:szCs w:val="24"/>
        </w:rPr>
      </w:pPr>
    </w:p>
    <w:p w14:paraId="3B6CC4A5" w14:textId="0E13FFAD" w:rsidR="00D36FC7" w:rsidRPr="00E9487D" w:rsidRDefault="0094474E" w:rsidP="00D36FC7">
      <w:pPr>
        <w:rPr>
          <w:rFonts w:ascii="Arimo" w:hAnsi="Arimo" w:cs="Arimo"/>
          <w:b/>
          <w:bCs/>
          <w:sz w:val="24"/>
          <w:szCs w:val="24"/>
          <w:u w:val="single"/>
        </w:rPr>
      </w:pPr>
      <w:r>
        <w:rPr>
          <w:rFonts w:ascii="Arimo" w:hAnsi="Arimo" w:cs="Arimo"/>
          <w:sz w:val="24"/>
          <w:szCs w:val="24"/>
        </w:rPr>
        <w:t xml:space="preserve"> </w:t>
      </w:r>
      <w:r w:rsidRPr="00E9487D">
        <w:rPr>
          <w:rFonts w:ascii="Arimo" w:hAnsi="Arimo" w:cs="Arimo"/>
          <w:b/>
          <w:bCs/>
          <w:sz w:val="24"/>
          <w:szCs w:val="24"/>
          <w:u w:val="single"/>
        </w:rPr>
        <w:t xml:space="preserve">Diplôme : </w:t>
      </w:r>
    </w:p>
    <w:p w14:paraId="30444F2A" w14:textId="04907B94" w:rsidR="0094474E" w:rsidRDefault="0094474E" w:rsidP="00D36FC7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Ingénieur des </w:t>
      </w:r>
      <w:r w:rsidR="00E9487D">
        <w:rPr>
          <w:rFonts w:ascii="Arimo" w:hAnsi="Arimo" w:cs="Arimo"/>
          <w:sz w:val="24"/>
          <w:szCs w:val="24"/>
        </w:rPr>
        <w:t>T</w:t>
      </w:r>
      <w:r>
        <w:rPr>
          <w:rFonts w:ascii="Arimo" w:hAnsi="Arimo" w:cs="Arimo"/>
          <w:sz w:val="24"/>
          <w:szCs w:val="24"/>
        </w:rPr>
        <w:t>echniques Agricoles</w:t>
      </w:r>
      <w:r w:rsidR="00C42C8F">
        <w:rPr>
          <w:rFonts w:ascii="Arimo" w:hAnsi="Arimo" w:cs="Arimo"/>
          <w:sz w:val="24"/>
          <w:szCs w:val="24"/>
        </w:rPr>
        <w:t>,</w:t>
      </w:r>
      <w:r>
        <w:rPr>
          <w:rFonts w:ascii="Arimo" w:hAnsi="Arimo" w:cs="Arimo"/>
          <w:sz w:val="24"/>
          <w:szCs w:val="24"/>
        </w:rPr>
        <w:t xml:space="preserve"> ENESAD DIJON (France)</w:t>
      </w:r>
      <w:r w:rsidR="00C42C8F">
        <w:rPr>
          <w:rFonts w:ascii="Arimo" w:hAnsi="Arimo" w:cs="Arimo"/>
          <w:sz w:val="24"/>
          <w:szCs w:val="24"/>
        </w:rPr>
        <w:t>,</w:t>
      </w:r>
      <w:r>
        <w:rPr>
          <w:rFonts w:ascii="Arimo" w:hAnsi="Arimo" w:cs="Arimo"/>
          <w:sz w:val="24"/>
          <w:szCs w:val="24"/>
        </w:rPr>
        <w:t xml:space="preserve"> 1995</w:t>
      </w:r>
    </w:p>
    <w:p w14:paraId="6ED12D56" w14:textId="77777777" w:rsidR="00E9487D" w:rsidRPr="00F1531F" w:rsidRDefault="00E9487D" w:rsidP="00D36FC7">
      <w:pPr>
        <w:rPr>
          <w:rFonts w:ascii="Arimo" w:hAnsi="Arimo" w:cs="Arimo"/>
          <w:sz w:val="16"/>
          <w:szCs w:val="16"/>
        </w:rPr>
      </w:pPr>
    </w:p>
    <w:p w14:paraId="0B132AB1" w14:textId="251AF221" w:rsidR="0094474E" w:rsidRDefault="00E9487D" w:rsidP="00D36FC7">
      <w:pPr>
        <w:rPr>
          <w:rFonts w:ascii="Arimo" w:hAnsi="Arimo" w:cs="Arimo"/>
          <w:sz w:val="24"/>
          <w:szCs w:val="24"/>
        </w:rPr>
      </w:pPr>
      <w:r w:rsidRPr="00E9487D">
        <w:rPr>
          <w:rFonts w:ascii="Arimo" w:hAnsi="Arimo" w:cs="Arimo"/>
          <w:b/>
          <w:bCs/>
          <w:sz w:val="24"/>
          <w:szCs w:val="24"/>
          <w:u w:val="single"/>
        </w:rPr>
        <w:t>Langues</w:t>
      </w:r>
      <w:r>
        <w:rPr>
          <w:rFonts w:ascii="Arimo" w:hAnsi="Arimo" w:cs="Arimo"/>
          <w:sz w:val="24"/>
          <w:szCs w:val="24"/>
        </w:rPr>
        <w:t> : Français, Espagnol, Anglais</w:t>
      </w:r>
    </w:p>
    <w:p w14:paraId="15C78FC4" w14:textId="23E31963" w:rsidR="00F1531F" w:rsidRPr="00F1531F" w:rsidRDefault="00F1531F" w:rsidP="00D36FC7">
      <w:pPr>
        <w:rPr>
          <w:rFonts w:ascii="Arimo" w:hAnsi="Arimo" w:cs="Arimo"/>
          <w:sz w:val="16"/>
          <w:szCs w:val="16"/>
        </w:rPr>
      </w:pPr>
    </w:p>
    <w:p w14:paraId="5A51B3DE" w14:textId="5A48FA1C" w:rsidR="00F1531F" w:rsidRPr="00F1531F" w:rsidRDefault="00F1531F" w:rsidP="00D36FC7">
      <w:pPr>
        <w:rPr>
          <w:rFonts w:ascii="Arimo" w:hAnsi="Arimo" w:cs="Arimo"/>
          <w:b/>
          <w:bCs/>
          <w:sz w:val="24"/>
          <w:szCs w:val="24"/>
          <w:u w:val="single"/>
        </w:rPr>
      </w:pPr>
      <w:r w:rsidRPr="00F1531F">
        <w:rPr>
          <w:rFonts w:ascii="Arimo" w:hAnsi="Arimo" w:cs="Arimo"/>
          <w:b/>
          <w:bCs/>
          <w:sz w:val="24"/>
          <w:szCs w:val="24"/>
          <w:u w:val="single"/>
        </w:rPr>
        <w:t>Expériences professionnelles</w:t>
      </w:r>
      <w:r w:rsidR="00DE4E42">
        <w:rPr>
          <w:rFonts w:ascii="Arimo" w:hAnsi="Arimo" w:cs="Arimo"/>
          <w:b/>
          <w:bCs/>
          <w:sz w:val="24"/>
          <w:szCs w:val="24"/>
          <w:u w:val="single"/>
        </w:rPr>
        <w:t> :</w:t>
      </w:r>
    </w:p>
    <w:p w14:paraId="177A441E" w14:textId="05440CBF" w:rsidR="00E9487D" w:rsidRDefault="00F1531F" w:rsidP="00F1531F">
      <w:pPr>
        <w:rPr>
          <w:rFonts w:ascii="Arimo" w:hAnsi="Arimo" w:cs="Arimo"/>
          <w:sz w:val="24"/>
          <w:szCs w:val="24"/>
        </w:rPr>
      </w:pPr>
      <w:r w:rsidRPr="00F1531F">
        <w:rPr>
          <w:rFonts w:ascii="Arimo" w:hAnsi="Arimo" w:cs="Arimo"/>
          <w:sz w:val="24"/>
          <w:szCs w:val="24"/>
        </w:rPr>
        <w:t>25 ans d’expérience</w:t>
      </w:r>
      <w:r>
        <w:rPr>
          <w:rFonts w:ascii="Arimo" w:hAnsi="Arimo" w:cs="Arimo"/>
          <w:sz w:val="24"/>
          <w:szCs w:val="24"/>
        </w:rPr>
        <w:t xml:space="preserve"> en conseil </w:t>
      </w:r>
      <w:r w:rsidR="00906F0F">
        <w:rPr>
          <w:rFonts w:ascii="Arimo" w:hAnsi="Arimo" w:cs="Arimo"/>
          <w:sz w:val="24"/>
          <w:szCs w:val="24"/>
        </w:rPr>
        <w:t>pour</w:t>
      </w:r>
      <w:r>
        <w:rPr>
          <w:rFonts w:ascii="Arimo" w:hAnsi="Arimo" w:cs="Arimo"/>
          <w:sz w:val="24"/>
          <w:szCs w:val="24"/>
        </w:rPr>
        <w:t xml:space="preserve"> la culture de l’asperge, auprès de producteurs indépendants, d’Unions et d’Associations de Producteurs</w:t>
      </w:r>
      <w:r w:rsidR="006A7216">
        <w:rPr>
          <w:rFonts w:ascii="Arimo" w:hAnsi="Arimo" w:cs="Arimo"/>
          <w:sz w:val="24"/>
          <w:szCs w:val="24"/>
        </w:rPr>
        <w:t xml:space="preserve"> </w:t>
      </w:r>
      <w:r w:rsidR="00906F0F">
        <w:rPr>
          <w:rFonts w:ascii="Arimo" w:hAnsi="Arimo" w:cs="Arimo"/>
          <w:sz w:val="24"/>
          <w:szCs w:val="24"/>
        </w:rPr>
        <w:t xml:space="preserve">d’Asperges </w:t>
      </w:r>
      <w:r w:rsidR="006A7216">
        <w:rPr>
          <w:rFonts w:ascii="Arimo" w:hAnsi="Arimo" w:cs="Arimo"/>
          <w:sz w:val="24"/>
          <w:szCs w:val="24"/>
        </w:rPr>
        <w:t>Français.</w:t>
      </w:r>
    </w:p>
    <w:p w14:paraId="1D77FDC7" w14:textId="0E989C4D" w:rsidR="00F1531F" w:rsidRDefault="006A7216" w:rsidP="006A7216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Conseils agronomiques et phytosanitaires</w:t>
      </w:r>
    </w:p>
    <w:p w14:paraId="0FB0E9D4" w14:textId="4896344E" w:rsidR="006A7216" w:rsidRDefault="006A7216" w:rsidP="006A7216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Conseils </w:t>
      </w:r>
      <w:proofErr w:type="spellStart"/>
      <w:r w:rsidR="004214A0">
        <w:rPr>
          <w:rFonts w:ascii="Arimo" w:hAnsi="Arimo" w:cs="Arimo"/>
          <w:sz w:val="24"/>
          <w:szCs w:val="24"/>
        </w:rPr>
        <w:t>a</w:t>
      </w:r>
      <w:r>
        <w:rPr>
          <w:rFonts w:ascii="Arimo" w:hAnsi="Arimo" w:cs="Arimo"/>
          <w:sz w:val="24"/>
          <w:szCs w:val="24"/>
        </w:rPr>
        <w:t>gro-écologiques</w:t>
      </w:r>
      <w:proofErr w:type="spellEnd"/>
    </w:p>
    <w:p w14:paraId="203F41E5" w14:textId="747154B9" w:rsidR="006A7216" w:rsidRDefault="006A7216" w:rsidP="006A7216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Conseils </w:t>
      </w:r>
      <w:r w:rsidR="004214A0">
        <w:rPr>
          <w:rFonts w:ascii="Arimo" w:hAnsi="Arimo" w:cs="Arimo"/>
          <w:sz w:val="24"/>
          <w:szCs w:val="24"/>
        </w:rPr>
        <w:t>en</w:t>
      </w:r>
      <w:r>
        <w:rPr>
          <w:rFonts w:ascii="Arimo" w:hAnsi="Arimo" w:cs="Arimo"/>
          <w:sz w:val="24"/>
          <w:szCs w:val="24"/>
        </w:rPr>
        <w:t xml:space="preserve"> production biologique</w:t>
      </w:r>
    </w:p>
    <w:p w14:paraId="1CCA77C2" w14:textId="15BDEE77" w:rsidR="006A7216" w:rsidRDefault="006A7216" w:rsidP="006A7216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Audits</w:t>
      </w:r>
      <w:r w:rsidR="004214A0">
        <w:rPr>
          <w:rFonts w:ascii="Arimo" w:hAnsi="Arimo" w:cs="Arimo"/>
          <w:sz w:val="24"/>
          <w:szCs w:val="24"/>
        </w:rPr>
        <w:t xml:space="preserve"> et e</w:t>
      </w:r>
      <w:r>
        <w:rPr>
          <w:rFonts w:ascii="Arimo" w:hAnsi="Arimo" w:cs="Arimo"/>
          <w:sz w:val="24"/>
          <w:szCs w:val="24"/>
        </w:rPr>
        <w:t xml:space="preserve">xpertises techniques </w:t>
      </w:r>
      <w:r w:rsidR="004214A0">
        <w:rPr>
          <w:rFonts w:ascii="Arimo" w:hAnsi="Arimo" w:cs="Arimo"/>
          <w:sz w:val="24"/>
          <w:szCs w:val="24"/>
        </w:rPr>
        <w:t>et/ou</w:t>
      </w:r>
      <w:r>
        <w:rPr>
          <w:rFonts w:ascii="Arimo" w:hAnsi="Arimo" w:cs="Arimo"/>
          <w:sz w:val="24"/>
          <w:szCs w:val="24"/>
        </w:rPr>
        <w:t xml:space="preserve"> économiques</w:t>
      </w:r>
    </w:p>
    <w:p w14:paraId="63694410" w14:textId="436A2AA5" w:rsidR="006A7216" w:rsidRDefault="006A7216" w:rsidP="006A7216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Etudes économiques</w:t>
      </w:r>
    </w:p>
    <w:p w14:paraId="465C0199" w14:textId="32D1E3B9" w:rsidR="00F1531F" w:rsidRDefault="002A0346" w:rsidP="00F1531F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 w:rsidRPr="002A0346">
        <w:rPr>
          <w:rFonts w:ascii="Arimo" w:hAnsi="Arimo" w:cs="Arimo"/>
          <w:sz w:val="24"/>
          <w:szCs w:val="24"/>
        </w:rPr>
        <w:t xml:space="preserve">Animation </w:t>
      </w:r>
      <w:r>
        <w:rPr>
          <w:rFonts w:ascii="Arimo" w:hAnsi="Arimo" w:cs="Arimo"/>
          <w:sz w:val="24"/>
          <w:szCs w:val="24"/>
        </w:rPr>
        <w:t xml:space="preserve">de </w:t>
      </w:r>
      <w:r w:rsidRPr="002A0346">
        <w:rPr>
          <w:rFonts w:ascii="Arimo" w:hAnsi="Arimo" w:cs="Arimo"/>
          <w:sz w:val="24"/>
          <w:szCs w:val="24"/>
        </w:rPr>
        <w:t>projet</w:t>
      </w:r>
      <w:r>
        <w:rPr>
          <w:rFonts w:ascii="Arimo" w:hAnsi="Arimo" w:cs="Arimo"/>
          <w:sz w:val="24"/>
          <w:szCs w:val="24"/>
        </w:rPr>
        <w:t>s collectifs (qualité IGP, Label, transformation…)</w:t>
      </w:r>
    </w:p>
    <w:p w14:paraId="391A0E65" w14:textId="43AAD32B" w:rsidR="002A0346" w:rsidRDefault="002A0346" w:rsidP="00F1531F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Mise en place d’expérimentations (phytosanitaires, agronomiques, variétés…)</w:t>
      </w:r>
    </w:p>
    <w:p w14:paraId="53B69ADD" w14:textId="71EBFA4A" w:rsidR="002A0346" w:rsidRDefault="002A0346" w:rsidP="00F1531F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Intervenant en formations professionnelles</w:t>
      </w:r>
    </w:p>
    <w:p w14:paraId="04EDE0FF" w14:textId="039B5EF6" w:rsidR="00906F0F" w:rsidRDefault="004214A0" w:rsidP="00F1531F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I</w:t>
      </w:r>
      <w:r w:rsidR="00906F0F">
        <w:rPr>
          <w:rFonts w:ascii="Arimo" w:hAnsi="Arimo" w:cs="Arimo"/>
          <w:sz w:val="24"/>
          <w:szCs w:val="24"/>
        </w:rPr>
        <w:t xml:space="preserve">ntervenant </w:t>
      </w:r>
      <w:r>
        <w:rPr>
          <w:rFonts w:ascii="Arimo" w:hAnsi="Arimo" w:cs="Arimo"/>
          <w:sz w:val="24"/>
          <w:szCs w:val="24"/>
        </w:rPr>
        <w:t xml:space="preserve">auprès </w:t>
      </w:r>
      <w:r w:rsidR="00906F0F">
        <w:rPr>
          <w:rFonts w:ascii="Arimo" w:hAnsi="Arimo" w:cs="Arimo"/>
          <w:sz w:val="24"/>
          <w:szCs w:val="24"/>
        </w:rPr>
        <w:t xml:space="preserve">de comités </w:t>
      </w:r>
      <w:r w:rsidR="00285F36">
        <w:rPr>
          <w:rFonts w:ascii="Arimo" w:hAnsi="Arimo" w:cs="Arimo"/>
          <w:sz w:val="24"/>
          <w:szCs w:val="24"/>
        </w:rPr>
        <w:t>et</w:t>
      </w:r>
      <w:r w:rsidR="00906F0F">
        <w:rPr>
          <w:rFonts w:ascii="Arimo" w:hAnsi="Arimo" w:cs="Arimo"/>
          <w:sz w:val="24"/>
          <w:szCs w:val="24"/>
        </w:rPr>
        <w:t xml:space="preserve"> de groupes de travail </w:t>
      </w:r>
      <w:r w:rsidR="00DE4E42">
        <w:rPr>
          <w:rFonts w:ascii="Arimo" w:hAnsi="Arimo" w:cs="Arimo"/>
          <w:sz w:val="24"/>
          <w:szCs w:val="24"/>
        </w:rPr>
        <w:t>n</w:t>
      </w:r>
      <w:r w:rsidR="00906F0F">
        <w:rPr>
          <w:rFonts w:ascii="Arimo" w:hAnsi="Arimo" w:cs="Arimo"/>
          <w:sz w:val="24"/>
          <w:szCs w:val="24"/>
        </w:rPr>
        <w:t>ationaux.</w:t>
      </w:r>
    </w:p>
    <w:p w14:paraId="7A96B8A3" w14:textId="428E8256" w:rsidR="00710414" w:rsidRPr="002A0346" w:rsidRDefault="00710414" w:rsidP="00F1531F">
      <w:pPr>
        <w:pStyle w:val="Paragraphedeliste"/>
        <w:numPr>
          <w:ilvl w:val="0"/>
          <w:numId w:val="2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Nombreux voyages d’études à l’étranger : Espagne, Italie, Grèce, Allemagne, Hollande, </w:t>
      </w:r>
      <w:r w:rsidR="00E66232">
        <w:rPr>
          <w:rFonts w:ascii="Arimo" w:hAnsi="Arimo" w:cs="Arimo"/>
          <w:sz w:val="24"/>
          <w:szCs w:val="24"/>
        </w:rPr>
        <w:t xml:space="preserve">Maroc, </w:t>
      </w:r>
      <w:r>
        <w:rPr>
          <w:rFonts w:ascii="Arimo" w:hAnsi="Arimo" w:cs="Arimo"/>
          <w:sz w:val="24"/>
          <w:szCs w:val="24"/>
        </w:rPr>
        <w:t>Canada, Mexique, Pérou, Argentine, Chili…</w:t>
      </w:r>
    </w:p>
    <w:p w14:paraId="3E37F969" w14:textId="2C0819C5" w:rsidR="002A0346" w:rsidRDefault="00760A6D" w:rsidP="00F1531F">
      <w:pPr>
        <w:rPr>
          <w:rFonts w:ascii="Arimo" w:hAnsi="Arimo" w:cs="Arimo"/>
          <w:sz w:val="24"/>
          <w:szCs w:val="24"/>
        </w:rPr>
      </w:pPr>
      <w:r w:rsidRPr="00760A6D">
        <w:rPr>
          <w:rFonts w:ascii="Arimo" w:hAnsi="Arimo" w:cs="Arimo"/>
          <w:sz w:val="24"/>
          <w:szCs w:val="24"/>
        </w:rPr>
        <w:t xml:space="preserve">Membre </w:t>
      </w:r>
      <w:r>
        <w:rPr>
          <w:rFonts w:ascii="Arimo" w:hAnsi="Arimo" w:cs="Arimo"/>
          <w:sz w:val="24"/>
          <w:szCs w:val="24"/>
        </w:rPr>
        <w:t>de l’équipe</w:t>
      </w:r>
      <w:r w:rsidRPr="00760A6D">
        <w:rPr>
          <w:rFonts w:ascii="Arimo" w:hAnsi="Arimo" w:cs="Arimo"/>
          <w:sz w:val="24"/>
          <w:szCs w:val="24"/>
        </w:rPr>
        <w:t xml:space="preserve"> </w:t>
      </w:r>
      <w:proofErr w:type="spellStart"/>
      <w:r w:rsidRPr="00760A6D">
        <w:rPr>
          <w:rFonts w:ascii="Arimo" w:hAnsi="Arimo" w:cs="Arimo"/>
          <w:sz w:val="24"/>
          <w:szCs w:val="24"/>
        </w:rPr>
        <w:t>Befve</w:t>
      </w:r>
      <w:proofErr w:type="spellEnd"/>
      <w:r w:rsidRPr="00760A6D">
        <w:rPr>
          <w:rFonts w:ascii="Arimo" w:hAnsi="Arimo" w:cs="Arimo"/>
          <w:sz w:val="24"/>
          <w:szCs w:val="24"/>
        </w:rPr>
        <w:t xml:space="preserve"> &amp;Co depuis 2018</w:t>
      </w:r>
    </w:p>
    <w:p w14:paraId="5F164921" w14:textId="77777777" w:rsidR="00760A6D" w:rsidRDefault="00760A6D" w:rsidP="00F1531F">
      <w:pPr>
        <w:rPr>
          <w:rFonts w:ascii="Arimo" w:hAnsi="Arimo" w:cs="Arimo"/>
          <w:sz w:val="24"/>
          <w:szCs w:val="24"/>
        </w:rPr>
      </w:pPr>
    </w:p>
    <w:p w14:paraId="6E214A16" w14:textId="0E242103" w:rsidR="00760A6D" w:rsidRDefault="00760A6D" w:rsidP="00F1531F">
      <w:pPr>
        <w:rPr>
          <w:rFonts w:ascii="Arimo" w:hAnsi="Arimo" w:cs="Arimo"/>
          <w:sz w:val="24"/>
          <w:szCs w:val="24"/>
        </w:rPr>
      </w:pPr>
    </w:p>
    <w:p w14:paraId="1B131CAD" w14:textId="473FCF3F" w:rsidR="00760A6D" w:rsidRDefault="00760A6D" w:rsidP="00F1531F">
      <w:pPr>
        <w:rPr>
          <w:rFonts w:ascii="Arimo" w:hAnsi="Arimo" w:cs="Arimo"/>
          <w:sz w:val="24"/>
          <w:szCs w:val="24"/>
        </w:rPr>
      </w:pPr>
    </w:p>
    <w:p w14:paraId="75FE78C7" w14:textId="77777777" w:rsidR="00760A6D" w:rsidRPr="00F1531F" w:rsidRDefault="00760A6D" w:rsidP="00F1531F">
      <w:pPr>
        <w:rPr>
          <w:rFonts w:ascii="Arimo" w:hAnsi="Arimo" w:cs="Arimo"/>
          <w:sz w:val="24"/>
          <w:szCs w:val="24"/>
        </w:rPr>
      </w:pPr>
    </w:p>
    <w:p w14:paraId="043B8194" w14:textId="24EE8C58" w:rsidR="005F3C89" w:rsidRPr="00D36FC7" w:rsidRDefault="005F3C89">
      <w:pPr>
        <w:rPr>
          <w:rFonts w:ascii="Arimo" w:hAnsi="Arimo" w:cs="Arimo"/>
          <w:sz w:val="24"/>
          <w:szCs w:val="24"/>
        </w:rPr>
      </w:pPr>
    </w:p>
    <w:sectPr w:rsidR="005F3C89" w:rsidRPr="00D36FC7" w:rsidSect="00D36FC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78D6"/>
    <w:multiLevelType w:val="hybridMultilevel"/>
    <w:tmpl w:val="10387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0B31"/>
    <w:multiLevelType w:val="hybridMultilevel"/>
    <w:tmpl w:val="0A582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285F36"/>
    <w:rsid w:val="00287B6F"/>
    <w:rsid w:val="002A0346"/>
    <w:rsid w:val="004214A0"/>
    <w:rsid w:val="005F3C89"/>
    <w:rsid w:val="006A7216"/>
    <w:rsid w:val="00710414"/>
    <w:rsid w:val="00760A6D"/>
    <w:rsid w:val="007E1E3A"/>
    <w:rsid w:val="00906F0F"/>
    <w:rsid w:val="0094474E"/>
    <w:rsid w:val="00A375A7"/>
    <w:rsid w:val="00C42C8F"/>
    <w:rsid w:val="00D36FC7"/>
    <w:rsid w:val="00D92A38"/>
    <w:rsid w:val="00DE4E42"/>
    <w:rsid w:val="00E66232"/>
    <w:rsid w:val="00E9487D"/>
    <w:rsid w:val="00EE6DC6"/>
    <w:rsid w:val="00EF3E04"/>
    <w:rsid w:val="00F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E71"/>
  <w15:chartTrackingRefBased/>
  <w15:docId w15:val="{69E34259-3E16-4024-A562-29397EE3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47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7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veque64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2021-01-16T11:28:00Z</dcterms:created>
  <dcterms:modified xsi:type="dcterms:W3CDTF">2021-01-16T11:28:00Z</dcterms:modified>
</cp:coreProperties>
</file>